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pPr>
      <w:r>
        <w:rPr>
          <w:b/>
          <w:bCs/>
        </w:rPr>
        <w:tab/>
        <w:tab/>
        <w:tab/>
        <w:tab/>
      </w:r>
      <w:r>
        <w:rPr>
          <w:b/>
          <w:bCs/>
          <w:sz w:val="32"/>
          <w:szCs w:val="32"/>
        </w:rPr>
        <w:t xml:space="preserve">Name: </w:t>
        <w:tab/>
      </w:r>
      <w:r>
        <w:rPr>
          <w:sz w:val="32"/>
          <w:szCs w:val="32"/>
        </w:rPr>
        <w:tab/>
      </w:r>
      <w:r>
        <w:rPr>
          <w:b/>
          <w:bCs/>
          <w:sz w:val="32"/>
          <w:szCs w:val="32"/>
        </w:rPr>
        <w:t>Fawad Iqbal</w:t>
      </w:r>
    </w:p>
    <w:p>
      <w:pPr>
        <w:pStyle w:val="Normal"/>
        <w:bidi w:val="0"/>
        <w:jc w:val="start"/>
        <w:rPr>
          <w:b/>
          <w:b/>
          <w:bCs/>
          <w:sz w:val="32"/>
          <w:szCs w:val="32"/>
        </w:rPr>
      </w:pPr>
      <w:r>
        <w:rPr>
          <w:b/>
          <w:bCs/>
          <w:sz w:val="32"/>
          <w:szCs w:val="32"/>
        </w:rPr>
        <w:tab/>
        <w:tab/>
        <w:tab/>
        <w:tab/>
        <w:t xml:space="preserve">Reg No: </w:t>
        <w:tab/>
        <w:tab/>
        <w:t>FA21-BSE-012</w:t>
      </w:r>
    </w:p>
    <w:p>
      <w:pPr>
        <w:pStyle w:val="Normal"/>
        <w:bidi w:val="0"/>
        <w:jc w:val="start"/>
        <w:rPr>
          <w:b/>
          <w:b/>
          <w:bCs/>
          <w:sz w:val="32"/>
          <w:szCs w:val="32"/>
        </w:rPr>
      </w:pPr>
      <w:r>
        <w:rPr>
          <w:b/>
          <w:bCs/>
          <w:sz w:val="32"/>
          <w:szCs w:val="32"/>
        </w:rPr>
        <w:tab/>
        <w:tab/>
        <w:tab/>
        <w:tab/>
        <w:t xml:space="preserve">Section: </w:t>
        <w:tab/>
        <w:tab/>
        <w:t>B</w:t>
        <w:tab/>
      </w:r>
    </w:p>
    <w:p>
      <w:pPr>
        <w:pStyle w:val="Normal"/>
        <w:bidi w:val="0"/>
        <w:jc w:val="start"/>
        <w:rPr>
          <w:sz w:val="32"/>
          <w:szCs w:val="32"/>
        </w:rPr>
      </w:pPr>
      <w:r>
        <w:rPr>
          <w:sz w:val="32"/>
          <w:szCs w:val="32"/>
        </w:rPr>
      </w:r>
    </w:p>
    <w:p>
      <w:pPr>
        <w:pStyle w:val="Heading1"/>
        <w:bidi w:val="0"/>
        <w:jc w:val="center"/>
        <w:rPr/>
      </w:pPr>
      <w:r>
        <w:rPr/>
        <w:t>White Box Testing</w:t>
      </w:r>
    </w:p>
    <w:p>
      <w:pPr>
        <w:pStyle w:val="Heading1"/>
        <w:bidi w:val="0"/>
        <w:jc w:val="start"/>
        <w:rPr/>
      </w:pPr>
      <w:r>
        <w:rPr>
          <w:rStyle w:val="StrongEmphasis"/>
          <w:b/>
          <w:sz w:val="24"/>
          <w:szCs w:val="24"/>
        </w:rPr>
        <w:t>An array with an odd number of elements is said to be centered if all elements (except the middle one) are strictly greater than the value of the middle element. Note that only arrays with an odd number of elements have a middle element. Write a function that accepts an integer array and returns 1 if it is a centered array, otherwise it returns 0.</w:t>
      </w:r>
    </w:p>
    <w:p>
      <w:pPr>
        <w:pStyle w:val="TextBody"/>
        <w:bidi w:val="0"/>
        <w:spacing w:lineRule="auto" w:line="276" w:before="0" w:after="140"/>
        <w:jc w:val="start"/>
        <w:rPr/>
      </w:pPr>
      <w:r>
        <w:rPr/>
      </w:r>
    </w:p>
    <w:p>
      <w:pPr>
        <w:pStyle w:val="Heading3"/>
        <w:bidi w:val="0"/>
        <w:jc w:val="start"/>
        <w:rPr/>
      </w:pPr>
      <w:r>
        <w:rPr/>
        <w:t xml:space="preserve">1. </w:t>
      </w:r>
      <w:r>
        <w:rPr/>
        <w:t>Program Unit:</w:t>
      </w:r>
    </w:p>
    <w:p>
      <w:pPr>
        <w:pStyle w:val="TextBody"/>
        <w:bidi w:val="0"/>
        <w:jc w:val="start"/>
        <w:rPr/>
      </w:pPr>
      <w:r>
        <w:rPr/>
        <w:t>public static int isCentered(int[] arr) {</w:t>
      </w:r>
    </w:p>
    <w:p>
      <w:pPr>
        <w:pStyle w:val="TextBody"/>
        <w:bidi w:val="0"/>
        <w:jc w:val="start"/>
        <w:rPr/>
      </w:pPr>
      <w:r>
        <w:rPr/>
        <w:t xml:space="preserve">        </w:t>
      </w:r>
      <w:r>
        <w:rPr/>
        <w:t>if (arr == null || arr.length == 0) {</w:t>
      </w:r>
    </w:p>
    <w:p>
      <w:pPr>
        <w:pStyle w:val="TextBody"/>
        <w:bidi w:val="0"/>
        <w:jc w:val="start"/>
        <w:rPr/>
      </w:pPr>
      <w:r>
        <w:rPr/>
        <w:t xml:space="preserve">            </w:t>
      </w:r>
      <w:r>
        <w:rPr/>
        <w:t>return 0;</w:t>
      </w:r>
    </w:p>
    <w:p>
      <w:pPr>
        <w:pStyle w:val="TextBody"/>
        <w:bidi w:val="0"/>
        <w:jc w:val="start"/>
        <w:rPr/>
      </w:pPr>
      <w:r>
        <w:rPr/>
        <w:t xml:space="preserve">        </w:t>
      </w:r>
      <w:r>
        <w:rPr/>
        <w:t>}</w:t>
      </w:r>
    </w:p>
    <w:p>
      <w:pPr>
        <w:pStyle w:val="TextBody"/>
        <w:bidi w:val="0"/>
        <w:jc w:val="start"/>
        <w:rPr/>
      </w:pPr>
      <w:r>
        <w:rPr/>
        <w:t xml:space="preserve">        </w:t>
      </w:r>
      <w:r>
        <w:rPr/>
        <w:t>if (arr.length % 2 == 0) {</w:t>
      </w:r>
    </w:p>
    <w:p>
      <w:pPr>
        <w:pStyle w:val="TextBody"/>
        <w:bidi w:val="0"/>
        <w:jc w:val="start"/>
        <w:rPr/>
      </w:pPr>
      <w:r>
        <w:rPr/>
        <w:t xml:space="preserve">            </w:t>
      </w:r>
      <w:r>
        <w:rPr/>
        <w:t>return 0;</w:t>
      </w:r>
    </w:p>
    <w:p>
      <w:pPr>
        <w:pStyle w:val="TextBody"/>
        <w:bidi w:val="0"/>
        <w:jc w:val="start"/>
        <w:rPr/>
      </w:pPr>
      <w:r>
        <w:rPr/>
        <w:t xml:space="preserve">        </w:t>
      </w:r>
      <w:r>
        <w:rPr/>
        <w:t>}</w:t>
      </w:r>
    </w:p>
    <w:p>
      <w:pPr>
        <w:pStyle w:val="TextBody"/>
        <w:bidi w:val="0"/>
        <w:jc w:val="start"/>
        <w:rPr/>
      </w:pPr>
      <w:r>
        <w:rPr/>
        <w:t xml:space="preserve">        </w:t>
      </w:r>
      <w:r>
        <w:rPr/>
        <w:t>int middleIndex = arr.length / 2;</w:t>
      </w:r>
    </w:p>
    <w:p>
      <w:pPr>
        <w:pStyle w:val="TextBody"/>
        <w:bidi w:val="0"/>
        <w:jc w:val="start"/>
        <w:rPr/>
      </w:pPr>
      <w:r>
        <w:rPr/>
      </w:r>
    </w:p>
    <w:p>
      <w:pPr>
        <w:pStyle w:val="TextBody"/>
        <w:bidi w:val="0"/>
        <w:jc w:val="start"/>
        <w:rPr/>
      </w:pPr>
      <w:r>
        <w:rPr/>
        <w:t xml:space="preserve">        </w:t>
      </w:r>
      <w:r>
        <w:rPr/>
        <w:t>for (int i = 0; i &lt; arr.length; i++) {</w:t>
      </w:r>
    </w:p>
    <w:p>
      <w:pPr>
        <w:pStyle w:val="TextBody"/>
        <w:bidi w:val="0"/>
        <w:jc w:val="start"/>
        <w:rPr/>
      </w:pPr>
      <w:r>
        <w:rPr/>
        <w:t xml:space="preserve">            </w:t>
      </w:r>
      <w:r>
        <w:rPr/>
        <w:t>if (i != middleIndex &amp;&amp; arr[i] &lt;= arr[middleIndex]) {</w:t>
      </w:r>
    </w:p>
    <w:p>
      <w:pPr>
        <w:pStyle w:val="TextBody"/>
        <w:bidi w:val="0"/>
        <w:jc w:val="start"/>
        <w:rPr/>
      </w:pPr>
      <w:r>
        <w:rPr/>
        <w:t xml:space="preserve">                </w:t>
      </w:r>
      <w:r>
        <w:rPr/>
        <w:t>return 0;</w:t>
      </w:r>
    </w:p>
    <w:p>
      <w:pPr>
        <w:pStyle w:val="TextBody"/>
        <w:bidi w:val="0"/>
        <w:jc w:val="start"/>
        <w:rPr/>
      </w:pPr>
      <w:r>
        <w:rPr/>
        <w:t xml:space="preserve">            </w:t>
      </w:r>
      <w:r>
        <w:rPr/>
        <w:t>}</w:t>
      </w:r>
    </w:p>
    <w:p>
      <w:pPr>
        <w:pStyle w:val="TextBody"/>
        <w:bidi w:val="0"/>
        <w:jc w:val="start"/>
        <w:rPr/>
      </w:pPr>
      <w:r>
        <w:rPr/>
        <w:t xml:space="preserve">        </w:t>
      </w:r>
      <w:r>
        <w:rPr/>
        <w:t>}</w:t>
      </w:r>
    </w:p>
    <w:p>
      <w:pPr>
        <w:pStyle w:val="TextBody"/>
        <w:bidi w:val="0"/>
        <w:jc w:val="start"/>
        <w:rPr/>
      </w:pPr>
      <w:r>
        <w:rPr/>
        <w:t xml:space="preserve">        </w:t>
      </w:r>
      <w:r>
        <w:rPr/>
        <w:t>return 1;</w:t>
      </w:r>
    </w:p>
    <w:p>
      <w:pPr>
        <w:pStyle w:val="TextBody"/>
        <w:bidi w:val="0"/>
        <w:jc w:val="start"/>
        <w:rPr/>
      </w:pPr>
      <w:r>
        <w:rPr/>
        <w:t xml:space="preserve">    </w:t>
      </w:r>
      <w:r>
        <w:rPr/>
        <w:t>}</w:t>
      </w:r>
    </w:p>
    <w:p>
      <w:pPr>
        <w:pStyle w:val="Heading3"/>
        <w:bidi w:val="0"/>
        <w:jc w:val="start"/>
        <w:rPr/>
      </w:pPr>
      <w:r>
        <w:rPr/>
      </w:r>
    </w:p>
    <w:p>
      <w:pPr>
        <w:pStyle w:val="Heading3"/>
        <w:numPr>
          <w:ilvl w:val="0"/>
          <w:numId w:val="0"/>
        </w:numPr>
        <w:bidi w:val="0"/>
        <w:ind w:start="0" w:hanging="0"/>
        <w:jc w:val="start"/>
        <w:rPr/>
      </w:pPr>
      <w:r>
        <w:rPr/>
        <w:t xml:space="preserve">2. </w:t>
      </w:r>
      <w:r>
        <w:rPr/>
        <w:t>Control Flow Graph:</w:t>
      </w:r>
    </w:p>
    <w:p>
      <w:pPr>
        <w:pStyle w:val="TextBody"/>
        <w:bidi w:val="0"/>
        <w:jc w:val="start"/>
        <w:rPr/>
      </w:pPr>
      <w:r>
        <w:rPr/>
        <w:drawing>
          <wp:anchor behindDoc="0" distT="0" distB="0" distL="0" distR="0" simplePos="0" locked="0" layoutInCell="0" allowOverlap="1" relativeHeight="2">
            <wp:simplePos x="0" y="0"/>
            <wp:positionH relativeFrom="column">
              <wp:posOffset>141605</wp:posOffset>
            </wp:positionH>
            <wp:positionV relativeFrom="paragraph">
              <wp:posOffset>-56515</wp:posOffset>
            </wp:positionV>
            <wp:extent cx="6111875" cy="7992745"/>
            <wp:effectExtent l="0" t="0" r="0" b="0"/>
            <wp:wrapTopAndBottom/>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6111875" cy="7992745"/>
                    </a:xfrm>
                    <a:prstGeom prst="rect">
                      <a:avLst/>
                    </a:prstGeom>
                  </pic:spPr>
                </pic:pic>
              </a:graphicData>
            </a:graphic>
          </wp:anchor>
        </w:drawing>
      </w:r>
    </w:p>
    <w:p>
      <w:pPr>
        <w:pStyle w:val="TextBody"/>
        <w:bidi w:val="0"/>
        <w:jc w:val="start"/>
        <w:rPr/>
      </w:pPr>
      <w:r>
        <w:rPr/>
      </w:r>
    </w:p>
    <w:p>
      <w:pPr>
        <w:pStyle w:val="Heading3"/>
        <w:bidi w:val="0"/>
        <w:jc w:val="start"/>
        <w:rPr/>
      </w:pPr>
      <w:r>
        <w:rPr/>
        <w:t>3. Identifying Execution instances (paths):</w:t>
      </w:r>
    </w:p>
    <w:p>
      <w:pPr>
        <w:pStyle w:val="TextBody"/>
        <w:bidi w:val="0"/>
        <w:jc w:val="start"/>
        <w:rPr/>
      </w:pPr>
      <w:r>
        <w:rPr/>
        <w:drawing>
          <wp:anchor behindDoc="0" distT="0" distB="0" distL="0" distR="0" simplePos="0" locked="0" layoutInCell="0" allowOverlap="1" relativeHeight="3">
            <wp:simplePos x="0" y="0"/>
            <wp:positionH relativeFrom="column">
              <wp:posOffset>180340</wp:posOffset>
            </wp:positionH>
            <wp:positionV relativeFrom="paragraph">
              <wp:posOffset>20955</wp:posOffset>
            </wp:positionV>
            <wp:extent cx="5777865" cy="696214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5777865" cy="6962140"/>
                    </a:xfrm>
                    <a:prstGeom prst="rect">
                      <a:avLst/>
                    </a:prstGeom>
                  </pic:spPr>
                </pic:pic>
              </a:graphicData>
            </a:graphic>
          </wp:anchor>
        </w:drawing>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Heading3"/>
        <w:bidi w:val="0"/>
        <w:jc w:val="start"/>
        <w:rPr/>
      </w:pPr>
      <w:r>
        <w:rPr/>
        <w:t>4. All Paths:</w:t>
      </w:r>
    </w:p>
    <w:p>
      <w:pPr>
        <w:pStyle w:val="TextBody"/>
        <w:bidi w:val="0"/>
        <w:jc w:val="start"/>
        <w:rPr/>
      </w:pPr>
      <w:r>
        <w:rPr/>
        <w:drawing>
          <wp:anchor behindDoc="0" distT="0" distB="0" distL="0" distR="0" simplePos="0" locked="0" layoutInCell="0" allowOverlap="1" relativeHeight="4">
            <wp:simplePos x="0" y="0"/>
            <wp:positionH relativeFrom="column">
              <wp:posOffset>110490</wp:posOffset>
            </wp:positionH>
            <wp:positionV relativeFrom="paragraph">
              <wp:posOffset>-1270</wp:posOffset>
            </wp:positionV>
            <wp:extent cx="6120130" cy="6610350"/>
            <wp:effectExtent l="0" t="0" r="0" b="0"/>
            <wp:wrapTopAndBottom/>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6120130" cy="6610350"/>
                    </a:xfrm>
                    <a:prstGeom prst="rect">
                      <a:avLst/>
                    </a:prstGeom>
                  </pic:spPr>
                </pic:pic>
              </a:graphicData>
            </a:graphic>
          </wp:anchor>
        </w:drawing>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Heading3"/>
        <w:bidi w:val="0"/>
        <w:jc w:val="start"/>
        <w:rPr/>
      </w:pPr>
      <w:r>
        <w:rPr/>
        <w:t>5. Input Data:</w:t>
      </w:r>
    </w:p>
    <w:p>
      <w:pPr>
        <w:pStyle w:val="TextBody"/>
        <w:bidi w:val="0"/>
        <w:spacing w:before="0" w:after="140"/>
        <w:jc w:val="start"/>
        <w:rPr/>
      </w:pPr>
      <w:r>
        <w:rPr/>
        <w:drawing>
          <wp:anchor behindDoc="0" distT="0" distB="0" distL="0" distR="0" simplePos="0" locked="0" layoutInCell="0" allowOverlap="1" relativeHeight="5">
            <wp:simplePos x="0" y="0"/>
            <wp:positionH relativeFrom="column">
              <wp:posOffset>200660</wp:posOffset>
            </wp:positionH>
            <wp:positionV relativeFrom="paragraph">
              <wp:posOffset>635</wp:posOffset>
            </wp:positionV>
            <wp:extent cx="5657215" cy="2454275"/>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5657215" cy="2454275"/>
                    </a:xfrm>
                    <a:prstGeom prst="rect">
                      <a:avLst/>
                    </a:prstGeom>
                  </pic:spPr>
                </pic:pic>
              </a:graphicData>
            </a:graphic>
          </wp:anchor>
        </w:drawing>
        <w:drawing>
          <wp:anchor behindDoc="0" distT="0" distB="0" distL="0" distR="0" simplePos="0" locked="0" layoutInCell="0" allowOverlap="1" relativeHeight="6">
            <wp:simplePos x="0" y="0"/>
            <wp:positionH relativeFrom="column">
              <wp:posOffset>200660</wp:posOffset>
            </wp:positionH>
            <wp:positionV relativeFrom="paragraph">
              <wp:posOffset>2453640</wp:posOffset>
            </wp:positionV>
            <wp:extent cx="5657215" cy="6463030"/>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5657215" cy="6463030"/>
                    </a:xfrm>
                    <a:prstGeom prst="rect">
                      <a:avLst/>
                    </a:prstGeom>
                  </pic:spPr>
                </pic:pic>
              </a:graphicData>
            </a:graphic>
          </wp:anchor>
        </w:drawing>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bering>
</file>

<file path=word/settings.xml><?xml version="1.0" encoding="utf-8"?>
<w:settings xmlns:w="http://schemas.openxmlformats.org/wordprocessingml/2006/main">
  <w:zoom w:percent="9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NumberingSymbols">
    <w:name w:val="Numbering Symbol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TotalTime>
  <Application>LibreOffice/7.3.7.2$Linux_X86_64 LibreOffice_project/30$Build-2</Application>
  <AppVersion>15.0000</AppVersion>
  <Pages>5</Pages>
  <Words>154</Words>
  <Characters>661</Characters>
  <CharactersWithSpaces>941</CharactersWithSpaces>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2024-04-19T16:33:46Z</dcterms:created>
  <dc:creator/>
  <dc:description/>
  <dc:language>en-US</dc:language>
  <cp:lastModifiedBy/>
  <dcterms:modified xsi:type="dcterms:W3CDTF">2024-04-19T16:48:31Z</dcterms:modified>
  <cp:revision>1</cp:revision>
  <dc:subject/>
  <dc:title/>
</cp:coreProperties>
</file>